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9C" w:rsidRDefault="00112051" w:rsidP="00112051">
      <w:pPr>
        <w:jc w:val="center"/>
      </w:pPr>
      <w:r>
        <w:rPr>
          <w:noProof/>
        </w:rPr>
        <w:drawing>
          <wp:inline distT="0" distB="0" distL="0" distR="0">
            <wp:extent cx="3322675" cy="1428750"/>
            <wp:effectExtent l="19050" t="0" r="0" b="0"/>
            <wp:docPr id="2" name="Εικόνα 1" descr="Αυτό είναι το νέο λογότυπο του ΣΥΡΙΖ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υτό είναι το νέο λογότυπο του ΣΥΡΙΖ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146" cy="142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9C" w:rsidRDefault="007F219C" w:rsidP="007F219C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7F219C" w:rsidRPr="00112051" w:rsidRDefault="00112051" w:rsidP="00112051">
      <w:pPr>
        <w:jc w:val="center"/>
        <w:rPr>
          <w:b/>
          <w:sz w:val="28"/>
          <w:szCs w:val="28"/>
        </w:rPr>
      </w:pPr>
      <w:r w:rsidRPr="00112051">
        <w:rPr>
          <w:b/>
          <w:sz w:val="28"/>
          <w:szCs w:val="28"/>
        </w:rPr>
        <w:t>Προς το Προεδρείο της Βουλής των Ελλήνων</w:t>
      </w:r>
    </w:p>
    <w:p w:rsidR="00112051" w:rsidRPr="00112051" w:rsidRDefault="00112051" w:rsidP="007F219C">
      <w:pPr>
        <w:jc w:val="center"/>
        <w:rPr>
          <w:b/>
          <w:sz w:val="28"/>
          <w:szCs w:val="28"/>
          <w:u w:val="single"/>
        </w:rPr>
      </w:pPr>
    </w:p>
    <w:p w:rsidR="007F219C" w:rsidRPr="00112051" w:rsidRDefault="007F219C" w:rsidP="007F219C">
      <w:pPr>
        <w:jc w:val="center"/>
        <w:rPr>
          <w:b/>
          <w:sz w:val="28"/>
          <w:szCs w:val="28"/>
          <w:u w:val="single"/>
        </w:rPr>
      </w:pPr>
      <w:r w:rsidRPr="00112051">
        <w:rPr>
          <w:b/>
          <w:sz w:val="28"/>
          <w:szCs w:val="28"/>
          <w:u w:val="single"/>
        </w:rPr>
        <w:t>ΑΝΑΦΟΡΑ</w:t>
      </w:r>
    </w:p>
    <w:p w:rsidR="00BC4B44" w:rsidRPr="00112051" w:rsidRDefault="00112051" w:rsidP="00F87397">
      <w:pPr>
        <w:jc w:val="center"/>
        <w:rPr>
          <w:b/>
          <w:sz w:val="28"/>
          <w:szCs w:val="28"/>
        </w:rPr>
      </w:pPr>
      <w:r w:rsidRPr="00112051">
        <w:rPr>
          <w:b/>
          <w:sz w:val="28"/>
          <w:szCs w:val="28"/>
        </w:rPr>
        <w:t>Για</w:t>
      </w:r>
      <w:r w:rsidR="008836EE" w:rsidRPr="00112051">
        <w:rPr>
          <w:b/>
          <w:sz w:val="28"/>
          <w:szCs w:val="28"/>
        </w:rPr>
        <w:t xml:space="preserve"> </w:t>
      </w:r>
      <w:r w:rsidR="00187B3B" w:rsidRPr="00112051">
        <w:rPr>
          <w:b/>
          <w:sz w:val="28"/>
          <w:szCs w:val="28"/>
        </w:rPr>
        <w:t>το</w:t>
      </w:r>
      <w:r w:rsidR="00283EF7" w:rsidRPr="00112051">
        <w:rPr>
          <w:b/>
          <w:sz w:val="28"/>
          <w:szCs w:val="28"/>
        </w:rPr>
        <w:t xml:space="preserve">ν </w:t>
      </w:r>
      <w:r w:rsidR="007F219C" w:rsidRPr="00112051">
        <w:rPr>
          <w:b/>
          <w:sz w:val="28"/>
          <w:szCs w:val="28"/>
        </w:rPr>
        <w:t>κ.</w:t>
      </w:r>
      <w:r w:rsidR="00CB1AF9" w:rsidRPr="00112051">
        <w:rPr>
          <w:b/>
          <w:sz w:val="28"/>
          <w:szCs w:val="28"/>
        </w:rPr>
        <w:t xml:space="preserve"> </w:t>
      </w:r>
      <w:r w:rsidR="002756DA" w:rsidRPr="00112051">
        <w:rPr>
          <w:b/>
          <w:sz w:val="28"/>
          <w:szCs w:val="28"/>
        </w:rPr>
        <w:t>Υπουργ</w:t>
      </w:r>
      <w:r w:rsidR="00283EF7" w:rsidRPr="00112051">
        <w:rPr>
          <w:b/>
          <w:sz w:val="28"/>
          <w:szCs w:val="28"/>
        </w:rPr>
        <w:t xml:space="preserve">ό </w:t>
      </w:r>
      <w:r w:rsidR="003D700B">
        <w:rPr>
          <w:b/>
          <w:sz w:val="28"/>
          <w:szCs w:val="28"/>
        </w:rPr>
        <w:t>Υποδομών</w:t>
      </w:r>
      <w:r w:rsidRPr="00112051">
        <w:rPr>
          <w:b/>
          <w:sz w:val="28"/>
          <w:szCs w:val="28"/>
        </w:rPr>
        <w:t xml:space="preserve"> &amp; </w:t>
      </w:r>
      <w:r w:rsidR="003D700B">
        <w:rPr>
          <w:b/>
          <w:sz w:val="28"/>
          <w:szCs w:val="28"/>
        </w:rPr>
        <w:t>Μεταφορών</w:t>
      </w:r>
    </w:p>
    <w:p w:rsidR="002C6356" w:rsidRPr="00112051" w:rsidRDefault="008836EE" w:rsidP="00112051">
      <w:pPr>
        <w:jc w:val="center"/>
        <w:rPr>
          <w:rFonts w:cstheme="minorHAnsi"/>
          <w:b/>
          <w:sz w:val="28"/>
          <w:szCs w:val="28"/>
        </w:rPr>
      </w:pPr>
      <w:r w:rsidRPr="00112051">
        <w:rPr>
          <w:rFonts w:cstheme="minorHAnsi"/>
          <w:b/>
          <w:sz w:val="28"/>
          <w:szCs w:val="28"/>
        </w:rPr>
        <w:t>Θέμα: «</w:t>
      </w:r>
      <w:r w:rsidR="00FF522F">
        <w:rPr>
          <w:rFonts w:cstheme="minorHAnsi"/>
          <w:b/>
          <w:sz w:val="28"/>
          <w:szCs w:val="28"/>
        </w:rPr>
        <w:t>Κινητοποιήσεις εργαζομένων Αερολιμένα Κοζάνης</w:t>
      </w:r>
      <w:r w:rsidR="00112051" w:rsidRPr="00112051">
        <w:rPr>
          <w:rFonts w:cstheme="minorHAnsi"/>
          <w:b/>
          <w:sz w:val="28"/>
          <w:szCs w:val="28"/>
        </w:rPr>
        <w:t>»</w:t>
      </w:r>
    </w:p>
    <w:p w:rsidR="009E75DD" w:rsidRDefault="00112051" w:rsidP="00C206AD">
      <w:pPr>
        <w:jc w:val="both"/>
        <w:rPr>
          <w:b/>
          <w:sz w:val="26"/>
          <w:szCs w:val="26"/>
        </w:rPr>
      </w:pPr>
      <w:r w:rsidRPr="009E75DD">
        <w:rPr>
          <w:rFonts w:cstheme="minorHAnsi"/>
          <w:b/>
          <w:sz w:val="26"/>
          <w:szCs w:val="26"/>
        </w:rPr>
        <w:t>Η Βουλευτής Κοζάνης κ. Βέττα Καλλιόπη</w:t>
      </w:r>
      <w:r w:rsidRPr="009E75DD">
        <w:rPr>
          <w:rFonts w:cstheme="minorHAnsi"/>
          <w:sz w:val="26"/>
          <w:szCs w:val="26"/>
        </w:rPr>
        <w:t xml:space="preserve"> κ</w:t>
      </w:r>
      <w:r w:rsidR="008836EE" w:rsidRPr="009E75DD">
        <w:rPr>
          <w:rFonts w:cstheme="minorHAnsi"/>
          <w:sz w:val="26"/>
          <w:szCs w:val="26"/>
        </w:rPr>
        <w:t>ατα</w:t>
      </w:r>
      <w:r w:rsidR="004426C6" w:rsidRPr="009E75DD">
        <w:rPr>
          <w:rFonts w:cstheme="minorHAnsi"/>
          <w:sz w:val="26"/>
          <w:szCs w:val="26"/>
        </w:rPr>
        <w:t>θέτ</w:t>
      </w:r>
      <w:r w:rsidRPr="009E75DD">
        <w:rPr>
          <w:rFonts w:cstheme="minorHAnsi"/>
          <w:sz w:val="26"/>
          <w:szCs w:val="26"/>
        </w:rPr>
        <w:t xml:space="preserve">ει προς τον κ. Υπουργό </w:t>
      </w:r>
      <w:r w:rsidR="003D700B">
        <w:rPr>
          <w:rFonts w:cstheme="minorHAnsi"/>
          <w:sz w:val="26"/>
          <w:szCs w:val="26"/>
        </w:rPr>
        <w:t>Υποδομών</w:t>
      </w:r>
      <w:r w:rsidRPr="009E75DD">
        <w:rPr>
          <w:rFonts w:cstheme="minorHAnsi"/>
          <w:sz w:val="26"/>
          <w:szCs w:val="26"/>
        </w:rPr>
        <w:t xml:space="preserve"> &amp; </w:t>
      </w:r>
      <w:r w:rsidR="003D700B">
        <w:rPr>
          <w:rFonts w:cstheme="minorHAnsi"/>
          <w:sz w:val="26"/>
          <w:szCs w:val="26"/>
        </w:rPr>
        <w:t xml:space="preserve">Μεταφορών </w:t>
      </w:r>
      <w:r w:rsidR="004426C6" w:rsidRPr="009E75DD">
        <w:rPr>
          <w:rFonts w:cstheme="minorHAnsi"/>
          <w:sz w:val="26"/>
          <w:szCs w:val="26"/>
        </w:rPr>
        <w:t xml:space="preserve">αναφορά με </w:t>
      </w:r>
      <w:r w:rsidR="007F219C" w:rsidRPr="009E75DD">
        <w:rPr>
          <w:rFonts w:cstheme="minorHAnsi"/>
          <w:sz w:val="26"/>
          <w:szCs w:val="26"/>
        </w:rPr>
        <w:t>συνημμέν</w:t>
      </w:r>
      <w:r w:rsidR="00FF522F">
        <w:rPr>
          <w:rFonts w:cstheme="minorHAnsi"/>
          <w:sz w:val="26"/>
          <w:szCs w:val="26"/>
        </w:rPr>
        <w:t>η</w:t>
      </w:r>
      <w:r w:rsidR="00283EF7" w:rsidRPr="009E75DD">
        <w:rPr>
          <w:rFonts w:cstheme="minorHAnsi"/>
          <w:sz w:val="26"/>
          <w:szCs w:val="26"/>
        </w:rPr>
        <w:t xml:space="preserve"> </w:t>
      </w:r>
      <w:r w:rsidR="00C15FA0" w:rsidRPr="009E75DD">
        <w:rPr>
          <w:rFonts w:cstheme="minorHAnsi"/>
          <w:sz w:val="26"/>
          <w:szCs w:val="26"/>
        </w:rPr>
        <w:t>τ</w:t>
      </w:r>
      <w:r w:rsidR="003D700B">
        <w:rPr>
          <w:rFonts w:cstheme="minorHAnsi"/>
          <w:sz w:val="26"/>
          <w:szCs w:val="26"/>
        </w:rPr>
        <w:t>ην</w:t>
      </w:r>
      <w:r w:rsidR="00CB1AF9" w:rsidRPr="009E75DD">
        <w:rPr>
          <w:rFonts w:cstheme="minorHAnsi"/>
          <w:sz w:val="26"/>
          <w:szCs w:val="26"/>
        </w:rPr>
        <w:t xml:space="preserve"> </w:t>
      </w:r>
      <w:r w:rsidR="00615307" w:rsidRPr="009E75DD">
        <w:rPr>
          <w:rFonts w:cstheme="minorHAnsi"/>
          <w:sz w:val="26"/>
          <w:szCs w:val="26"/>
        </w:rPr>
        <w:t xml:space="preserve">από </w:t>
      </w:r>
      <w:r w:rsidR="003D700B">
        <w:rPr>
          <w:rFonts w:cstheme="minorHAnsi"/>
          <w:sz w:val="26"/>
          <w:szCs w:val="26"/>
        </w:rPr>
        <w:t>31</w:t>
      </w:r>
      <w:r w:rsidR="00615307" w:rsidRPr="009E75DD">
        <w:rPr>
          <w:rFonts w:cstheme="minorHAnsi"/>
          <w:sz w:val="26"/>
          <w:szCs w:val="26"/>
        </w:rPr>
        <w:t>.</w:t>
      </w:r>
      <w:r w:rsidR="00C15FA0" w:rsidRPr="009E75DD">
        <w:rPr>
          <w:rFonts w:cstheme="minorHAnsi"/>
          <w:sz w:val="26"/>
          <w:szCs w:val="26"/>
        </w:rPr>
        <w:t>0</w:t>
      </w:r>
      <w:r w:rsidR="00CB1AF9" w:rsidRPr="009E75DD">
        <w:rPr>
          <w:rFonts w:cstheme="minorHAnsi"/>
          <w:sz w:val="26"/>
          <w:szCs w:val="26"/>
        </w:rPr>
        <w:t>7</w:t>
      </w:r>
      <w:r w:rsidR="00615307" w:rsidRPr="009E75DD">
        <w:rPr>
          <w:rFonts w:cstheme="minorHAnsi"/>
          <w:sz w:val="26"/>
          <w:szCs w:val="26"/>
        </w:rPr>
        <w:t>.20</w:t>
      </w:r>
      <w:r w:rsidR="00C15FA0" w:rsidRPr="009E75DD">
        <w:rPr>
          <w:rFonts w:cstheme="minorHAnsi"/>
          <w:sz w:val="26"/>
          <w:szCs w:val="26"/>
        </w:rPr>
        <w:t>20</w:t>
      </w:r>
      <w:r w:rsidR="00CB1AF9" w:rsidRPr="009E75DD">
        <w:rPr>
          <w:rFonts w:cstheme="minorHAnsi"/>
          <w:sz w:val="26"/>
          <w:szCs w:val="26"/>
        </w:rPr>
        <w:t xml:space="preserve"> </w:t>
      </w:r>
      <w:r w:rsidR="003D700B">
        <w:rPr>
          <w:rFonts w:cstheme="minorHAnsi"/>
          <w:sz w:val="26"/>
          <w:szCs w:val="26"/>
        </w:rPr>
        <w:t>Ανακοίνωση</w:t>
      </w:r>
      <w:r w:rsidR="00376A70" w:rsidRPr="009E75DD">
        <w:rPr>
          <w:rFonts w:cstheme="minorHAnsi"/>
          <w:sz w:val="26"/>
          <w:szCs w:val="26"/>
        </w:rPr>
        <w:t xml:space="preserve"> τ</w:t>
      </w:r>
      <w:r w:rsidR="00FF522F">
        <w:rPr>
          <w:rFonts w:cstheme="minorHAnsi"/>
          <w:sz w:val="26"/>
          <w:szCs w:val="26"/>
        </w:rPr>
        <w:t>ων Ε</w:t>
      </w:r>
      <w:r w:rsidR="003D700B">
        <w:rPr>
          <w:rFonts w:cstheme="minorHAnsi"/>
          <w:sz w:val="26"/>
          <w:szCs w:val="26"/>
        </w:rPr>
        <w:t xml:space="preserve">ργαζομένων </w:t>
      </w:r>
      <w:r w:rsidR="00FF522F">
        <w:rPr>
          <w:rFonts w:cstheme="minorHAnsi"/>
          <w:sz w:val="26"/>
          <w:szCs w:val="26"/>
        </w:rPr>
        <w:t>Αερολιμένα Κοζάνης</w:t>
      </w:r>
      <w:r w:rsidR="00376A70" w:rsidRPr="009E75DD">
        <w:rPr>
          <w:rFonts w:cstheme="minorHAnsi"/>
          <w:sz w:val="26"/>
          <w:szCs w:val="26"/>
        </w:rPr>
        <w:t xml:space="preserve"> </w:t>
      </w:r>
      <w:r w:rsidR="0041252C">
        <w:rPr>
          <w:rFonts w:cstheme="minorHAnsi"/>
          <w:sz w:val="26"/>
          <w:szCs w:val="26"/>
        </w:rPr>
        <w:t xml:space="preserve">για κινητοποιήσεις τους, προκαλούμενες από τα </w:t>
      </w:r>
      <w:r w:rsidR="00FF522F">
        <w:rPr>
          <w:rFonts w:cstheme="minorHAnsi"/>
          <w:sz w:val="26"/>
          <w:szCs w:val="26"/>
        </w:rPr>
        <w:t>προβλ</w:t>
      </w:r>
      <w:r w:rsidR="0041252C">
        <w:rPr>
          <w:rFonts w:cstheme="minorHAnsi"/>
          <w:sz w:val="26"/>
          <w:szCs w:val="26"/>
        </w:rPr>
        <w:t xml:space="preserve">ήματα λειτουργίας του Αερολιμένα </w:t>
      </w:r>
      <w:r w:rsidR="00FF522F">
        <w:rPr>
          <w:rFonts w:cstheme="minorHAnsi"/>
          <w:sz w:val="26"/>
          <w:szCs w:val="26"/>
        </w:rPr>
        <w:t xml:space="preserve">και τις ελλείψεις προσωπικού και υλικοτεχνικού εξοπλισμού </w:t>
      </w:r>
      <w:r w:rsidR="0041252C">
        <w:rPr>
          <w:rFonts w:cstheme="minorHAnsi"/>
          <w:sz w:val="26"/>
          <w:szCs w:val="26"/>
        </w:rPr>
        <w:t xml:space="preserve">που έχουν επιπτώσεις στην ασφάλεια του παρεχόμενου έργου. Εν όψει, δε, των </w:t>
      </w:r>
      <w:r w:rsidR="00061949">
        <w:rPr>
          <w:rFonts w:cstheme="minorHAnsi"/>
          <w:sz w:val="26"/>
          <w:szCs w:val="26"/>
        </w:rPr>
        <w:t xml:space="preserve">ανωτέρω, αιτούνται </w:t>
      </w:r>
      <w:r w:rsidR="00C206AD">
        <w:rPr>
          <w:rFonts w:cstheme="minorHAnsi"/>
          <w:sz w:val="26"/>
          <w:szCs w:val="26"/>
        </w:rPr>
        <w:t>τη λήψη συγκεκριμένων μέτρων από</w:t>
      </w:r>
      <w:r w:rsidR="00061949">
        <w:rPr>
          <w:rFonts w:cstheme="minorHAnsi"/>
          <w:sz w:val="26"/>
          <w:szCs w:val="26"/>
        </w:rPr>
        <w:t xml:space="preserve"> τη </w:t>
      </w:r>
      <w:r w:rsidR="00C206AD">
        <w:rPr>
          <w:rFonts w:cstheme="minorHAnsi"/>
          <w:sz w:val="26"/>
          <w:szCs w:val="26"/>
        </w:rPr>
        <w:t>Διοίκηση</w:t>
      </w:r>
      <w:r w:rsidR="00D32EA3">
        <w:rPr>
          <w:rFonts w:cstheme="minorHAnsi"/>
          <w:sz w:val="26"/>
          <w:szCs w:val="26"/>
        </w:rPr>
        <w:t>.</w:t>
      </w:r>
      <w:bookmarkStart w:id="0" w:name="_GoBack"/>
      <w:bookmarkEnd w:id="0"/>
    </w:p>
    <w:p w:rsidR="009E75DD" w:rsidRDefault="009E75DD" w:rsidP="009E75DD">
      <w:pPr>
        <w:jc w:val="center"/>
        <w:rPr>
          <w:b/>
          <w:sz w:val="26"/>
          <w:szCs w:val="26"/>
        </w:rPr>
      </w:pPr>
    </w:p>
    <w:p w:rsidR="00112051" w:rsidRPr="009E75DD" w:rsidRDefault="009E75DD" w:rsidP="009E75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Επισυ</w:t>
      </w:r>
      <w:r w:rsidR="00112051" w:rsidRPr="009E75DD">
        <w:rPr>
          <w:b/>
          <w:sz w:val="26"/>
          <w:szCs w:val="26"/>
        </w:rPr>
        <w:t>νάπτεται επιστολή με τα αναφερόμενα σχετικά.</w:t>
      </w:r>
    </w:p>
    <w:p w:rsidR="009E75DD" w:rsidRPr="009E75DD" w:rsidRDefault="00112051" w:rsidP="009E75DD">
      <w:pPr>
        <w:jc w:val="center"/>
        <w:rPr>
          <w:b/>
          <w:sz w:val="26"/>
          <w:szCs w:val="26"/>
        </w:rPr>
      </w:pPr>
      <w:r w:rsidRPr="009E75DD">
        <w:rPr>
          <w:b/>
          <w:sz w:val="26"/>
          <w:szCs w:val="26"/>
        </w:rPr>
        <w:t>Παρακαλούμε για την απάντησή σας και τις σχετικές ενέργειες καθώς και να μας ενημερώσετε σχετικά.</w:t>
      </w:r>
    </w:p>
    <w:p w:rsidR="009E75DD" w:rsidRDefault="009E75DD" w:rsidP="007F219C">
      <w:pPr>
        <w:jc w:val="center"/>
        <w:rPr>
          <w:b/>
          <w:sz w:val="26"/>
          <w:szCs w:val="26"/>
        </w:rPr>
      </w:pPr>
    </w:p>
    <w:p w:rsidR="009E75DD" w:rsidRPr="009E75DD" w:rsidRDefault="00D32EA3" w:rsidP="007F2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Αθήνα, </w:t>
      </w:r>
      <w:r w:rsidR="00FF522F">
        <w:rPr>
          <w:b/>
          <w:sz w:val="26"/>
          <w:szCs w:val="26"/>
        </w:rPr>
        <w:t>7</w:t>
      </w:r>
      <w:r w:rsidR="009E75DD" w:rsidRPr="009E75DD">
        <w:rPr>
          <w:b/>
          <w:sz w:val="26"/>
          <w:szCs w:val="26"/>
        </w:rPr>
        <w:t xml:space="preserve"> </w:t>
      </w:r>
      <w:r w:rsidR="00FF522F">
        <w:rPr>
          <w:b/>
          <w:sz w:val="26"/>
          <w:szCs w:val="26"/>
        </w:rPr>
        <w:t>Αυγούστου</w:t>
      </w:r>
      <w:r w:rsidR="009E75DD" w:rsidRPr="009E75DD">
        <w:rPr>
          <w:b/>
          <w:sz w:val="26"/>
          <w:szCs w:val="26"/>
        </w:rPr>
        <w:t xml:space="preserve"> 2020 </w:t>
      </w:r>
    </w:p>
    <w:p w:rsidR="00771329" w:rsidRPr="009E75DD" w:rsidRDefault="007F219C" w:rsidP="007F219C">
      <w:pPr>
        <w:jc w:val="center"/>
        <w:rPr>
          <w:b/>
          <w:sz w:val="28"/>
          <w:szCs w:val="28"/>
        </w:rPr>
      </w:pPr>
      <w:r w:rsidRPr="009E75DD">
        <w:rPr>
          <w:b/>
          <w:sz w:val="28"/>
          <w:szCs w:val="28"/>
        </w:rPr>
        <w:t>Η καταθέτουσα βουλευτής</w:t>
      </w:r>
    </w:p>
    <w:p w:rsidR="007F219C" w:rsidRPr="009E75DD" w:rsidRDefault="007F219C" w:rsidP="007F219C">
      <w:pPr>
        <w:jc w:val="center"/>
        <w:rPr>
          <w:b/>
          <w:sz w:val="28"/>
          <w:szCs w:val="28"/>
        </w:rPr>
      </w:pPr>
      <w:r w:rsidRPr="009E75DD">
        <w:rPr>
          <w:b/>
          <w:sz w:val="28"/>
          <w:szCs w:val="28"/>
        </w:rPr>
        <w:t>Καλλιόπη Βέττα</w:t>
      </w:r>
    </w:p>
    <w:sectPr w:rsidR="007F219C" w:rsidRPr="009E75DD" w:rsidSect="00682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1F01"/>
    <w:multiLevelType w:val="hybridMultilevel"/>
    <w:tmpl w:val="FC88AE12"/>
    <w:lvl w:ilvl="0" w:tplc="D03E9300">
      <w:start w:val="1"/>
      <w:numFmt w:val="decimal"/>
      <w:lvlText w:val="%1)"/>
      <w:lvlJc w:val="left"/>
      <w:pPr>
        <w:ind w:left="567" w:hanging="22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EE"/>
    <w:rsid w:val="00061949"/>
    <w:rsid w:val="0008034A"/>
    <w:rsid w:val="00112051"/>
    <w:rsid w:val="00136B08"/>
    <w:rsid w:val="00140B55"/>
    <w:rsid w:val="00187B3B"/>
    <w:rsid w:val="001E6CFD"/>
    <w:rsid w:val="002756DA"/>
    <w:rsid w:val="00283EF7"/>
    <w:rsid w:val="00297238"/>
    <w:rsid w:val="002A0834"/>
    <w:rsid w:val="002C6356"/>
    <w:rsid w:val="00300797"/>
    <w:rsid w:val="003057E4"/>
    <w:rsid w:val="00376A70"/>
    <w:rsid w:val="003B3384"/>
    <w:rsid w:val="003D700B"/>
    <w:rsid w:val="00410563"/>
    <w:rsid w:val="0041252C"/>
    <w:rsid w:val="00413DE5"/>
    <w:rsid w:val="004426C6"/>
    <w:rsid w:val="00466DE7"/>
    <w:rsid w:val="00546FAC"/>
    <w:rsid w:val="005C3646"/>
    <w:rsid w:val="005C383E"/>
    <w:rsid w:val="00615307"/>
    <w:rsid w:val="006B37B0"/>
    <w:rsid w:val="00746DA9"/>
    <w:rsid w:val="00771329"/>
    <w:rsid w:val="00795168"/>
    <w:rsid w:val="007F219C"/>
    <w:rsid w:val="00870205"/>
    <w:rsid w:val="008836EE"/>
    <w:rsid w:val="009D1AAC"/>
    <w:rsid w:val="009E030A"/>
    <w:rsid w:val="009E75DD"/>
    <w:rsid w:val="00AA021C"/>
    <w:rsid w:val="00AA45B3"/>
    <w:rsid w:val="00B344D8"/>
    <w:rsid w:val="00BC4B44"/>
    <w:rsid w:val="00C15121"/>
    <w:rsid w:val="00C15FA0"/>
    <w:rsid w:val="00C206AD"/>
    <w:rsid w:val="00CB1AF9"/>
    <w:rsid w:val="00D013EF"/>
    <w:rsid w:val="00D2345D"/>
    <w:rsid w:val="00D32EA3"/>
    <w:rsid w:val="00DC593E"/>
    <w:rsid w:val="00F572E3"/>
    <w:rsid w:val="00F87397"/>
    <w:rsid w:val="00FF1637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219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F219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1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1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219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F219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1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1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ES</cp:lastModifiedBy>
  <cp:revision>3</cp:revision>
  <dcterms:created xsi:type="dcterms:W3CDTF">2020-08-07T07:57:00Z</dcterms:created>
  <dcterms:modified xsi:type="dcterms:W3CDTF">2020-08-07T07:58:00Z</dcterms:modified>
</cp:coreProperties>
</file>